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39B" w:rsidRDefault="00D4375E" w:rsidP="007E46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Annisia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Nifkiayu</w:t>
      </w:r>
      <w:proofErr w:type="spellEnd"/>
    </w:p>
    <w:p w:rsidR="00D4375E" w:rsidRDefault="00D4375E" w:rsidP="007E46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Nrp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H44090078</w:t>
      </w:r>
    </w:p>
    <w:p w:rsidR="00D4375E" w:rsidRDefault="00D4375E" w:rsidP="007E46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Permodelan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Sumberdaya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Lingkungan</w:t>
      </w:r>
      <w:proofErr w:type="spellEnd"/>
    </w:p>
    <w:p w:rsidR="00D4375E" w:rsidRDefault="00D4375E" w:rsidP="007E46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375E" w:rsidRDefault="00D4375E" w:rsidP="007E46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A2A34">
        <w:rPr>
          <w:rFonts w:ascii="Times New Roman" w:hAnsi="Times New Roman" w:cs="Times New Roman"/>
          <w:b/>
          <w:sz w:val="24"/>
          <w:szCs w:val="24"/>
        </w:rPr>
        <w:t>Soal</w:t>
      </w:r>
      <w:proofErr w:type="spellEnd"/>
      <w:r w:rsidRPr="00FA2A34">
        <w:rPr>
          <w:rFonts w:ascii="Times New Roman" w:hAnsi="Times New Roman" w:cs="Times New Roman"/>
          <w:b/>
          <w:sz w:val="24"/>
          <w:szCs w:val="24"/>
        </w:rPr>
        <w:t xml:space="preserve"> I</w:t>
      </w:r>
    </w:p>
    <w:p w:rsidR="00D4375E" w:rsidRDefault="00D4375E" w:rsidP="007E46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Bogor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awal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100 </w:t>
      </w:r>
      <w:proofErr w:type="spellStart"/>
      <w:r>
        <w:rPr>
          <w:rFonts w:ascii="Times New Roman" w:hAnsi="Times New Roman" w:cs="Times New Roman"/>
          <w:sz w:val="24"/>
          <w:szCs w:val="24"/>
        </w:rPr>
        <w:t>ribu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Rate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kelahiran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60%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rate </w:t>
      </w:r>
      <w:proofErr w:type="spellStart"/>
      <w:r>
        <w:rPr>
          <w:rFonts w:ascii="Times New Roman" w:hAnsi="Times New Roman" w:cs="Times New Roman"/>
          <w:sz w:val="24"/>
          <w:szCs w:val="24"/>
        </w:rPr>
        <w:t>kematian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50%.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Dari 0.0005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Bogor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mengkonsumsi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juta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rate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kelahiran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10%/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mengkonsumsi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rate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0.3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rumput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1000 kg </w:t>
      </w:r>
      <w:proofErr w:type="spellStart"/>
      <w:r>
        <w:rPr>
          <w:rFonts w:ascii="Times New Roman" w:hAnsi="Times New Roman" w:cs="Times New Roman"/>
          <w:sz w:val="24"/>
          <w:szCs w:val="24"/>
        </w:rPr>
        <w:t>namun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rumput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10%.</w:t>
      </w:r>
    </w:p>
    <w:p w:rsidR="00D4375E" w:rsidRDefault="00D4375E" w:rsidP="007E465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Buatlah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SFD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ilustrasi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D4375E" w:rsidRDefault="00D4375E" w:rsidP="007E465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D4375E" w:rsidRDefault="00D4375E" w:rsidP="007E465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memprediksi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ketiga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mendatang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D4375E" w:rsidRPr="00D4375E" w:rsidRDefault="00D4375E" w:rsidP="007E46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Jawab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D4375E" w:rsidRPr="00D4375E" w:rsidRDefault="00D4375E" w:rsidP="007E465B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75E">
        <w:rPr>
          <w:rFonts w:ascii="Times New Roman" w:hAnsi="Times New Roman" w:cs="Times New Roman"/>
          <w:sz w:val="24"/>
          <w:szCs w:val="24"/>
        </w:rPr>
        <w:t>Stock Flow Diagram</w:t>
      </w:r>
    </w:p>
    <w:p w:rsidR="00D4375E" w:rsidRDefault="009C534C" w:rsidP="007E465B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191000" cy="3409950"/>
            <wp:effectExtent l="0" t="0" r="0" b="0"/>
            <wp:docPr id="2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5873" cy="3422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75E" w:rsidRDefault="007E465B" w:rsidP="007E465B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Pola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</w:p>
    <w:tbl>
      <w:tblPr>
        <w:tblStyle w:val="TableGrid"/>
        <w:tblW w:w="0" w:type="auto"/>
        <w:tblLayout w:type="fixed"/>
        <w:tblLook w:val="04A0"/>
      </w:tblPr>
      <w:tblGrid>
        <w:gridCol w:w="1206"/>
        <w:gridCol w:w="3297"/>
        <w:gridCol w:w="3827"/>
      </w:tblGrid>
      <w:tr w:rsidR="007E465B" w:rsidTr="008E01E9">
        <w:tc>
          <w:tcPr>
            <w:tcW w:w="1206" w:type="dxa"/>
          </w:tcPr>
          <w:p w:rsidR="007E465B" w:rsidRPr="00275544" w:rsidRDefault="007E465B" w:rsidP="007E46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7" w:type="dxa"/>
          </w:tcPr>
          <w:p w:rsidR="007E465B" w:rsidRPr="00275544" w:rsidRDefault="007E465B" w:rsidP="007E465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4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275544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3827" w:type="dxa"/>
          </w:tcPr>
          <w:p w:rsidR="007E465B" w:rsidRPr="00275544" w:rsidRDefault="007E465B" w:rsidP="007E465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44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 w:rsidRPr="00275544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</w:tr>
      <w:tr w:rsidR="007E465B" w:rsidTr="008E01E9">
        <w:tc>
          <w:tcPr>
            <w:tcW w:w="1206" w:type="dxa"/>
          </w:tcPr>
          <w:p w:rsidR="007E465B" w:rsidRDefault="007E465B" w:rsidP="007E46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Penduduk</w:t>
            </w:r>
            <w:proofErr w:type="spellEnd"/>
          </w:p>
        </w:tc>
        <w:tc>
          <w:tcPr>
            <w:tcW w:w="3297" w:type="dxa"/>
          </w:tcPr>
          <w:p w:rsidR="007E465B" w:rsidRDefault="007E465B" w:rsidP="007E46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59555" cy="1847850"/>
                  <wp:effectExtent l="0" t="0" r="7345" b="0"/>
                  <wp:docPr id="21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1046" cy="1849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7E465B" w:rsidRDefault="007E465B" w:rsidP="007E46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4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171700" cy="1844878"/>
                  <wp:effectExtent l="0" t="0" r="0" b="0"/>
                  <wp:docPr id="1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8448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465B" w:rsidTr="008E01E9">
        <w:tc>
          <w:tcPr>
            <w:tcW w:w="1206" w:type="dxa"/>
          </w:tcPr>
          <w:p w:rsidR="007E465B" w:rsidRDefault="007E465B" w:rsidP="007E46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Sapi</w:t>
            </w:r>
            <w:proofErr w:type="spellEnd"/>
          </w:p>
        </w:tc>
        <w:tc>
          <w:tcPr>
            <w:tcW w:w="3297" w:type="dxa"/>
          </w:tcPr>
          <w:p w:rsidR="007E465B" w:rsidRDefault="007E465B" w:rsidP="007E46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4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77404" cy="1666875"/>
                  <wp:effectExtent l="0" t="0" r="8546" b="0"/>
                  <wp:docPr id="19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8924" cy="166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7E465B" w:rsidRDefault="007E465B" w:rsidP="007E46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4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124075" cy="1665941"/>
                  <wp:effectExtent l="19050" t="0" r="0" b="0"/>
                  <wp:docPr id="13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1474" cy="16639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465B" w:rsidTr="008E01E9">
        <w:tc>
          <w:tcPr>
            <w:tcW w:w="1206" w:type="dxa"/>
          </w:tcPr>
          <w:p w:rsidR="007E465B" w:rsidRDefault="007E465B" w:rsidP="007E46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Rumput</w:t>
            </w:r>
            <w:proofErr w:type="spellEnd"/>
          </w:p>
        </w:tc>
        <w:tc>
          <w:tcPr>
            <w:tcW w:w="3297" w:type="dxa"/>
          </w:tcPr>
          <w:p w:rsidR="007E465B" w:rsidRDefault="007E465B" w:rsidP="007E46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4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38686" cy="1695450"/>
                  <wp:effectExtent l="0" t="0" r="0" b="0"/>
                  <wp:docPr id="17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0240" cy="16968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7E465B" w:rsidRDefault="007E465B" w:rsidP="007E46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4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171700" cy="1695995"/>
                  <wp:effectExtent l="0" t="0" r="0" b="0"/>
                  <wp:docPr id="1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5585" cy="16990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E163D" w:rsidRDefault="00AE163D" w:rsidP="007E46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465B" w:rsidRDefault="007E465B" w:rsidP="007E46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Deskripsi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E163D" w:rsidRDefault="007E465B" w:rsidP="007E46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AE163D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populasi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Kota Bogor,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populasi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ternak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sapi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rumput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E163D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grafik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populasi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Kota Bogor </w:t>
      </w:r>
      <w:proofErr w:type="spellStart"/>
      <w:r>
        <w:rPr>
          <w:rFonts w:ascii="Times New Roman" w:hAnsi="Times New Roman" w:cs="Times New Roman"/>
          <w:sz w:val="24"/>
          <w:szCs w:val="24"/>
        </w:rPr>
        <w:t>terus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30, </w:t>
      </w:r>
      <w:proofErr w:type="spellStart"/>
      <w:r>
        <w:rPr>
          <w:rFonts w:ascii="Times New Roman" w:hAnsi="Times New Roman" w:cs="Times New Roman"/>
          <w:sz w:val="24"/>
          <w:szCs w:val="24"/>
        </w:rPr>
        <w:t>kemiringan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kurva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curam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Artinya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470A">
        <w:rPr>
          <w:rFonts w:ascii="Times New Roman" w:hAnsi="Times New Roman" w:cs="Times New Roman"/>
          <w:sz w:val="24"/>
          <w:szCs w:val="24"/>
        </w:rPr>
        <w:t>populasi</w:t>
      </w:r>
      <w:proofErr w:type="spellEnd"/>
      <w:r w:rsidR="00CF47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470A">
        <w:rPr>
          <w:rFonts w:ascii="Times New Roman" w:hAnsi="Times New Roman" w:cs="Times New Roman"/>
          <w:sz w:val="24"/>
          <w:szCs w:val="24"/>
        </w:rPr>
        <w:t xml:space="preserve">Kota Bogor </w:t>
      </w:r>
      <w:proofErr w:type="spellStart"/>
      <w:r>
        <w:rPr>
          <w:rFonts w:ascii="Times New Roman" w:hAnsi="Times New Roman" w:cs="Times New Roman"/>
          <w:sz w:val="24"/>
          <w:szCs w:val="24"/>
        </w:rPr>
        <w:t>set</w:t>
      </w:r>
      <w:r w:rsidR="00AE163D">
        <w:rPr>
          <w:rFonts w:ascii="Times New Roman" w:hAnsi="Times New Roman" w:cs="Times New Roman"/>
          <w:sz w:val="24"/>
          <w:szCs w:val="24"/>
        </w:rPr>
        <w:t>elah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E465B" w:rsidRDefault="00CF470A" w:rsidP="00AE163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Peningkatan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populasi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awalnya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populasi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kelahiran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kematian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8,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populasi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ternak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sapi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menurun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seiring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bertambahnya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populasi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populasi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artinya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peningk</w:t>
      </w:r>
      <w:r w:rsidR="00AE163D">
        <w:rPr>
          <w:rFonts w:ascii="Times New Roman" w:hAnsi="Times New Roman" w:cs="Times New Roman"/>
          <w:sz w:val="24"/>
          <w:szCs w:val="24"/>
        </w:rPr>
        <w:t>atan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sapi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mati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populasi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curam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habis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28.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rumput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A34">
        <w:rPr>
          <w:rFonts w:ascii="Times New Roman" w:hAnsi="Times New Roman" w:cs="Times New Roman"/>
          <w:sz w:val="24"/>
          <w:szCs w:val="24"/>
        </w:rPr>
        <w:t>sapi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turun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E163D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populasi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ternak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sapi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habis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28,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AE1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63D">
        <w:rPr>
          <w:rFonts w:ascii="Times New Roman" w:hAnsi="Times New Roman" w:cs="Times New Roman"/>
          <w:sz w:val="24"/>
          <w:szCs w:val="24"/>
        </w:rPr>
        <w:t>rumpu</w:t>
      </w:r>
      <w:r w:rsidR="00B102BC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sedikit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rumput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A2A34" w:rsidRDefault="00FA2A34" w:rsidP="00FA2A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2A34" w:rsidRDefault="00FA2A34" w:rsidP="00FA2A34">
      <w:pPr>
        <w:pStyle w:val="ListParagraph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diambil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rumput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substitusi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daging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daging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beralih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daging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ayam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Selain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menggalakan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Berencana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(KB)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menekan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102BC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menekan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konsumsi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satunya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konsumsi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daging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02BC">
        <w:rPr>
          <w:rFonts w:ascii="Times New Roman" w:hAnsi="Times New Roman" w:cs="Times New Roman"/>
          <w:sz w:val="24"/>
          <w:szCs w:val="24"/>
        </w:rPr>
        <w:t>sapi</w:t>
      </w:r>
      <w:proofErr w:type="spellEnd"/>
      <w:r w:rsidR="00B102BC">
        <w:rPr>
          <w:rFonts w:ascii="Times New Roman" w:hAnsi="Times New Roman" w:cs="Times New Roman"/>
          <w:sz w:val="24"/>
          <w:szCs w:val="24"/>
        </w:rPr>
        <w:t>.</w:t>
      </w:r>
    </w:p>
    <w:p w:rsidR="00FA2A34" w:rsidRDefault="00FA2A34" w:rsidP="00FA2A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2A34" w:rsidRPr="00FA2A34" w:rsidRDefault="00FA2A34" w:rsidP="00FA2A3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A2A34">
        <w:rPr>
          <w:rFonts w:ascii="Times New Roman" w:hAnsi="Times New Roman" w:cs="Times New Roman"/>
          <w:b/>
          <w:sz w:val="24"/>
          <w:szCs w:val="24"/>
        </w:rPr>
        <w:t>Soal</w:t>
      </w:r>
      <w:proofErr w:type="spellEnd"/>
      <w:r w:rsidRPr="00FA2A34">
        <w:rPr>
          <w:rFonts w:ascii="Times New Roman" w:hAnsi="Times New Roman" w:cs="Times New Roman"/>
          <w:b/>
          <w:sz w:val="24"/>
          <w:szCs w:val="24"/>
        </w:rPr>
        <w:t xml:space="preserve"> II</w:t>
      </w:r>
    </w:p>
    <w:p w:rsidR="00FA2A34" w:rsidRDefault="00FA2A34" w:rsidP="00FA2A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IPB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awal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1000 </w:t>
      </w:r>
      <w:proofErr w:type="spellStart"/>
      <w:r>
        <w:rPr>
          <w:rFonts w:ascii="Times New Roman" w:hAnsi="Times New Roman" w:cs="Times New Roman"/>
          <w:sz w:val="24"/>
          <w:szCs w:val="24"/>
        </w:rPr>
        <w:t>orang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IPB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lain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10%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5%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IPB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juta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juta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0.5% </w:t>
      </w:r>
      <w:proofErr w:type="spellStart"/>
      <w:r>
        <w:rPr>
          <w:rFonts w:ascii="Times New Roman" w:hAnsi="Times New Roman" w:cs="Times New Roman"/>
          <w:sz w:val="24"/>
          <w:szCs w:val="24"/>
        </w:rPr>
        <w:t>civitas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IPB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 </w:t>
      </w:r>
      <w:proofErr w:type="spellStart"/>
      <w:r>
        <w:rPr>
          <w:rFonts w:ascii="Times New Roman" w:hAnsi="Times New Roman" w:cs="Times New Roman"/>
          <w:sz w:val="24"/>
          <w:szCs w:val="24"/>
        </w:rPr>
        <w:t>juta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1% </w:t>
      </w:r>
      <w:proofErr w:type="spellStart"/>
      <w:r>
        <w:rPr>
          <w:rFonts w:ascii="Times New Roman" w:hAnsi="Times New Roman" w:cs="Times New Roman"/>
          <w:sz w:val="24"/>
          <w:szCs w:val="24"/>
        </w:rPr>
        <w:t>civitas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IPB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 </w:t>
      </w:r>
      <w:proofErr w:type="spellStart"/>
      <w:r>
        <w:rPr>
          <w:rFonts w:ascii="Times New Roman" w:hAnsi="Times New Roman" w:cs="Times New Roman"/>
          <w:sz w:val="24"/>
          <w:szCs w:val="24"/>
        </w:rPr>
        <w:t>juta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FA2A34" w:rsidRPr="00B102BC" w:rsidRDefault="00FA2A34" w:rsidP="00B102B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02BC">
        <w:rPr>
          <w:rFonts w:ascii="Times New Roman" w:hAnsi="Times New Roman" w:cs="Times New Roman"/>
          <w:sz w:val="24"/>
          <w:szCs w:val="24"/>
        </w:rPr>
        <w:t>Buatlah</w:t>
      </w:r>
      <w:proofErr w:type="spellEnd"/>
      <w:r w:rsidRPr="00B102BC">
        <w:rPr>
          <w:rFonts w:ascii="Times New Roman" w:hAnsi="Times New Roman" w:cs="Times New Roman"/>
          <w:sz w:val="24"/>
          <w:szCs w:val="24"/>
        </w:rPr>
        <w:t xml:space="preserve"> SFD </w:t>
      </w:r>
      <w:proofErr w:type="spellStart"/>
      <w:r w:rsidRPr="00B102B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02BC">
        <w:rPr>
          <w:rFonts w:ascii="Times New Roman" w:hAnsi="Times New Roman" w:cs="Times New Roman"/>
          <w:sz w:val="24"/>
          <w:szCs w:val="24"/>
        </w:rPr>
        <w:t>ilustrasi</w:t>
      </w:r>
      <w:proofErr w:type="spellEnd"/>
      <w:r w:rsidRP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02BC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B102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02BC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B102BC">
        <w:rPr>
          <w:rFonts w:ascii="Times New Roman" w:hAnsi="Times New Roman" w:cs="Times New Roman"/>
          <w:sz w:val="24"/>
          <w:szCs w:val="24"/>
        </w:rPr>
        <w:t>!</w:t>
      </w:r>
    </w:p>
    <w:p w:rsidR="00FA2A34" w:rsidRDefault="00FA2A34" w:rsidP="00B102B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FA2A34" w:rsidRDefault="00FA2A34" w:rsidP="00B102B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total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BNI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4%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FA2A34" w:rsidRDefault="00FA2A34" w:rsidP="00B102B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pula </w:t>
      </w:r>
      <w:proofErr w:type="spellStart"/>
      <w:r>
        <w:rPr>
          <w:rFonts w:ascii="Times New Roman" w:hAnsi="Times New Roman" w:cs="Times New Roman"/>
          <w:sz w:val="24"/>
          <w:szCs w:val="24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6%/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FA2A34" w:rsidRDefault="00FA2A34" w:rsidP="00FA2A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Jawab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FA2A34" w:rsidRPr="00B102BC" w:rsidRDefault="00FA2A34" w:rsidP="00B102B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sz w:val="24"/>
          <w:szCs w:val="24"/>
        </w:rPr>
        <w:t>Stock Flow Diagram</w:t>
      </w:r>
    </w:p>
    <w:p w:rsidR="00FA2A34" w:rsidRDefault="00B102BC" w:rsidP="00FA2A3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886200" cy="3089704"/>
            <wp:effectExtent l="1905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047" cy="3090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2BC" w:rsidRDefault="009D7384" w:rsidP="00B102B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Pola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</w:p>
    <w:tbl>
      <w:tblPr>
        <w:tblStyle w:val="TableGrid"/>
        <w:tblW w:w="0" w:type="auto"/>
        <w:tblLook w:val="04A0"/>
      </w:tblPr>
      <w:tblGrid>
        <w:gridCol w:w="1083"/>
        <w:gridCol w:w="3636"/>
        <w:gridCol w:w="3576"/>
      </w:tblGrid>
      <w:tr w:rsidR="00FF5A12" w:rsidTr="00FF5A12">
        <w:tc>
          <w:tcPr>
            <w:tcW w:w="0" w:type="auto"/>
          </w:tcPr>
          <w:p w:rsidR="00FF5A12" w:rsidRDefault="00FF5A12" w:rsidP="00FF5A1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F5A12" w:rsidRDefault="00FF5A12" w:rsidP="00FF5A1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Deposito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</w:tcPr>
          <w:p w:rsidR="00FF5A12" w:rsidRDefault="00FF5A12" w:rsidP="00FF5A1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Deposito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FF5A12" w:rsidTr="00FF5A12">
        <w:trPr>
          <w:trHeight w:val="359"/>
        </w:trPr>
        <w:tc>
          <w:tcPr>
            <w:tcW w:w="0" w:type="auto"/>
            <w:vAlign w:val="center"/>
          </w:tcPr>
          <w:p w:rsidR="00FF5A12" w:rsidRDefault="00FF5A12" w:rsidP="00FF5A1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Deposito</w:t>
            </w:r>
            <w:proofErr w:type="spellEnd"/>
          </w:p>
        </w:tc>
        <w:tc>
          <w:tcPr>
            <w:tcW w:w="0" w:type="auto"/>
          </w:tcPr>
          <w:p w:rsidR="00FF5A12" w:rsidRDefault="00FF5A12" w:rsidP="00FF5A1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A12">
              <w:rPr>
                <w:rFonts w:ascii="Times New Roman" w:hAnsi="Times New Roman" w:cs="Times New Roman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15240</wp:posOffset>
                  </wp:positionH>
                  <wp:positionV relativeFrom="margin">
                    <wp:posOffset>196850</wp:posOffset>
                  </wp:positionV>
                  <wp:extent cx="2127885" cy="1487805"/>
                  <wp:effectExtent l="19050" t="19050" r="24765" b="17145"/>
                  <wp:wrapSquare wrapText="bothSides"/>
                  <wp:docPr id="1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885" cy="1487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</w:tcPr>
          <w:p w:rsidR="00FF5A12" w:rsidRDefault="00FF5A12" w:rsidP="00FF5A1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A12">
              <w:rPr>
                <w:rFonts w:ascii="Times New Roman" w:hAnsi="Times New Roman" w:cs="Times New Roman"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1905</wp:posOffset>
                  </wp:positionH>
                  <wp:positionV relativeFrom="margin">
                    <wp:posOffset>177800</wp:posOffset>
                  </wp:positionV>
                  <wp:extent cx="2096135" cy="1487805"/>
                  <wp:effectExtent l="19050" t="19050" r="18415" b="17145"/>
                  <wp:wrapSquare wrapText="bothSides"/>
                  <wp:docPr id="1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6135" cy="1487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F5A12" w:rsidRPr="00FF5A12" w:rsidRDefault="00FF5A12" w:rsidP="00FF5A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Deskripsi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9D7384" w:rsidRDefault="009D7384" w:rsidP="009D73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 w:cs="Times New Roman"/>
          <w:sz w:val="24"/>
          <w:szCs w:val="24"/>
        </w:rPr>
        <w:t>tah</w:t>
      </w:r>
      <w:r w:rsidR="00FF5A12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F5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F5A12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menyimpan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tahunnya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F5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disimpan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FF5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5A12">
        <w:rPr>
          <w:rFonts w:ascii="Times New Roman" w:hAnsi="Times New Roman" w:cs="Times New Roman"/>
          <w:sz w:val="24"/>
          <w:szCs w:val="24"/>
        </w:rPr>
        <w:t>sedikit</w:t>
      </w:r>
      <w:proofErr w:type="spellEnd"/>
      <w:r w:rsidR="009C53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34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9C53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34C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9C53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34C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9C53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34C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="009C53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34C">
        <w:rPr>
          <w:rFonts w:ascii="Times New Roman" w:hAnsi="Times New Roman" w:cs="Times New Roman"/>
          <w:sz w:val="24"/>
          <w:szCs w:val="24"/>
        </w:rPr>
        <w:t>memilih</w:t>
      </w:r>
      <w:proofErr w:type="spellEnd"/>
      <w:r w:rsidR="009C53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34C"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 w:rsidR="009C534C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9C534C" w:rsidRDefault="009C534C" w:rsidP="009C534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Total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BNI (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ditambah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2)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4%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digambarkan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9C534C" w:rsidRDefault="0054474A" w:rsidP="009C534C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474345</wp:posOffset>
            </wp:positionH>
            <wp:positionV relativeFrom="margin">
              <wp:posOffset>815340</wp:posOffset>
            </wp:positionV>
            <wp:extent cx="3009900" cy="2028825"/>
            <wp:effectExtent l="19050" t="19050" r="19050" b="28575"/>
            <wp:wrapSquare wrapText="bothSides"/>
            <wp:docPr id="2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0288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534C" w:rsidRDefault="009C534C" w:rsidP="009C534C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34C" w:rsidRDefault="009C534C" w:rsidP="009C534C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34C" w:rsidRDefault="009C534C" w:rsidP="009C534C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34C" w:rsidRDefault="009C534C" w:rsidP="009C534C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34C" w:rsidRDefault="009C534C" w:rsidP="009C534C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34C" w:rsidRDefault="009C534C" w:rsidP="009C534C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34C" w:rsidRDefault="009C534C" w:rsidP="009C534C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74A" w:rsidRDefault="0054474A" w:rsidP="005447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74A" w:rsidRPr="0054474A" w:rsidRDefault="0054474A" w:rsidP="0054474A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464820</wp:posOffset>
            </wp:positionH>
            <wp:positionV relativeFrom="margin">
              <wp:posOffset>4225290</wp:posOffset>
            </wp:positionV>
            <wp:extent cx="3152775" cy="1924050"/>
            <wp:effectExtent l="19050" t="19050" r="28575" b="19050"/>
            <wp:wrapSquare wrapText="bothSides"/>
            <wp:docPr id="2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9240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54474A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5447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474A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5447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474A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5447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474A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Pr="005447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474A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Pr="005447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474A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54474A">
        <w:rPr>
          <w:rFonts w:ascii="Times New Roman" w:hAnsi="Times New Roman" w:cs="Times New Roman"/>
          <w:sz w:val="24"/>
          <w:szCs w:val="24"/>
        </w:rPr>
        <w:t xml:space="preserve"> 6% </w:t>
      </w:r>
      <w:proofErr w:type="spellStart"/>
      <w:r w:rsidRPr="0054474A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5447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474A">
        <w:rPr>
          <w:rFonts w:ascii="Times New Roman" w:hAnsi="Times New Roman" w:cs="Times New Roman"/>
          <w:sz w:val="24"/>
          <w:szCs w:val="24"/>
        </w:rPr>
        <w:t>tahunnya</w:t>
      </w:r>
      <w:proofErr w:type="spellEnd"/>
      <w:r w:rsidRPr="005447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474A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5447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474A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5447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6%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4%.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lain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berbanding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terbalik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investasi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Hal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digambarkan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sectPr w:rsidR="0054474A" w:rsidRPr="0054474A" w:rsidSect="00D4375E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91DCC"/>
    <w:multiLevelType w:val="hybridMultilevel"/>
    <w:tmpl w:val="F33AA1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80542"/>
    <w:multiLevelType w:val="hybridMultilevel"/>
    <w:tmpl w:val="872AF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869E3"/>
    <w:multiLevelType w:val="hybridMultilevel"/>
    <w:tmpl w:val="01AEB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786901"/>
    <w:multiLevelType w:val="hybridMultilevel"/>
    <w:tmpl w:val="E7CC3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8D6047"/>
    <w:multiLevelType w:val="hybridMultilevel"/>
    <w:tmpl w:val="E7CC3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4375E"/>
    <w:rsid w:val="000E439B"/>
    <w:rsid w:val="00500B6A"/>
    <w:rsid w:val="0054474A"/>
    <w:rsid w:val="007E465B"/>
    <w:rsid w:val="009C534C"/>
    <w:rsid w:val="009D7384"/>
    <w:rsid w:val="00AE163D"/>
    <w:rsid w:val="00B102BC"/>
    <w:rsid w:val="00CF470A"/>
    <w:rsid w:val="00D4375E"/>
    <w:rsid w:val="00FA2A34"/>
    <w:rsid w:val="00FF5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3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3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75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4375E"/>
    <w:pPr>
      <w:ind w:left="720"/>
      <w:contextualSpacing/>
    </w:pPr>
  </w:style>
  <w:style w:type="table" w:styleId="TableGrid">
    <w:name w:val="Table Grid"/>
    <w:basedOn w:val="TableNormal"/>
    <w:uiPriority w:val="59"/>
    <w:rsid w:val="007E46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2012-10-17T15:09:00Z</dcterms:created>
  <dcterms:modified xsi:type="dcterms:W3CDTF">2012-10-17T16:53:00Z</dcterms:modified>
</cp:coreProperties>
</file>